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568" w:rsidRDefault="00791568" w:rsidP="00791568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Elephant Hill Douglas-fir Beetle </w:t>
      </w:r>
    </w:p>
    <w:p w:rsidR="00791568" w:rsidRPr="00DB2F54" w:rsidRDefault="00791568" w:rsidP="0079156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Subcommittee Meeting</w:t>
      </w:r>
    </w:p>
    <w:p w:rsidR="00791568" w:rsidRPr="00926A87" w:rsidRDefault="00791568" w:rsidP="00791568">
      <w:pPr>
        <w:spacing w:after="0"/>
        <w:jc w:val="center"/>
      </w:pPr>
      <w:r>
        <w:t xml:space="preserve">Thursday, </w:t>
      </w:r>
      <w:r w:rsidR="000E2D01">
        <w:t>November 28</w:t>
      </w:r>
      <w:r>
        <w:t>, 2019 9:3</w:t>
      </w:r>
      <w:r w:rsidRPr="00926A87">
        <w:t>0</w:t>
      </w:r>
      <w:r>
        <w:t>a</w:t>
      </w:r>
      <w:r w:rsidRPr="00926A87">
        <w:t>m</w:t>
      </w:r>
    </w:p>
    <w:p w:rsidR="00791568" w:rsidRDefault="000E2D01" w:rsidP="00791568">
      <w:pPr>
        <w:spacing w:after="0"/>
        <w:jc w:val="center"/>
      </w:pPr>
      <w:r>
        <w:t>Bonaparte Health Centre</w:t>
      </w:r>
      <w:r w:rsidR="00571241">
        <w:t xml:space="preserve"> </w:t>
      </w:r>
      <w:r>
        <w:t>–</w:t>
      </w:r>
      <w:r w:rsidR="00571241">
        <w:t xml:space="preserve"> </w:t>
      </w:r>
      <w:r>
        <w:t>2689A Sage Hills Road</w:t>
      </w:r>
    </w:p>
    <w:p w:rsidR="00571241" w:rsidRDefault="000E2D01" w:rsidP="00571241">
      <w:pPr>
        <w:spacing w:after="0"/>
        <w:jc w:val="center"/>
      </w:pPr>
      <w:r>
        <w:t>Upstairs Staff Room (Elders Gathering Space)</w:t>
      </w:r>
    </w:p>
    <w:p w:rsidR="00791568" w:rsidRPr="00DB2F54" w:rsidRDefault="00791568" w:rsidP="00571241">
      <w:pPr>
        <w:spacing w:after="0"/>
        <w:rPr>
          <w:sz w:val="28"/>
          <w:szCs w:val="28"/>
        </w:rPr>
      </w:pPr>
    </w:p>
    <w:p w:rsidR="00791568" w:rsidRPr="00DB2F54" w:rsidRDefault="00791568" w:rsidP="00791568">
      <w:pPr>
        <w:jc w:val="center"/>
        <w:rPr>
          <w:b/>
          <w:sz w:val="28"/>
          <w:szCs w:val="28"/>
          <w:u w:val="single"/>
        </w:rPr>
      </w:pPr>
      <w:r w:rsidRPr="00DB2F54">
        <w:rPr>
          <w:b/>
          <w:sz w:val="28"/>
          <w:szCs w:val="28"/>
          <w:u w:val="single"/>
        </w:rPr>
        <w:t>Agenda</w:t>
      </w:r>
    </w:p>
    <w:p w:rsidR="00791568" w:rsidRPr="003307C9" w:rsidRDefault="00791568" w:rsidP="003307C9">
      <w:pPr>
        <w:pStyle w:val="ListParagraph"/>
        <w:numPr>
          <w:ilvl w:val="0"/>
          <w:numId w:val="1"/>
        </w:numPr>
        <w:spacing w:before="240"/>
      </w:pPr>
      <w:r w:rsidRPr="003307C9">
        <w:t>Review of last meeting’s actions</w:t>
      </w:r>
    </w:p>
    <w:p w:rsidR="00571241" w:rsidRDefault="00571241" w:rsidP="00791568">
      <w:pPr>
        <w:pStyle w:val="ListParagraph"/>
        <w:numPr>
          <w:ilvl w:val="1"/>
          <w:numId w:val="1"/>
        </w:numPr>
      </w:pPr>
      <w:r>
        <w:t>Send out IBD methodology/guidance documents to the group</w:t>
      </w:r>
      <w:r w:rsidR="00FE607D">
        <w:t xml:space="preserve"> </w:t>
      </w:r>
      <w:r>
        <w:t>– David/Nolan</w:t>
      </w:r>
    </w:p>
    <w:p w:rsidR="000E2D01" w:rsidRDefault="000E2D01" w:rsidP="000E2D01">
      <w:pPr>
        <w:pStyle w:val="ListParagraph"/>
        <w:numPr>
          <w:ilvl w:val="1"/>
          <w:numId w:val="1"/>
        </w:numPr>
      </w:pPr>
      <w:r>
        <w:t>Include excel tracking sheet and Small Scale Salvage draft guidelines on FTP site – Nolan</w:t>
      </w:r>
    </w:p>
    <w:p w:rsidR="000E2D01" w:rsidRDefault="000E2D01" w:rsidP="000E2D01">
      <w:pPr>
        <w:pStyle w:val="ListParagraph"/>
        <w:numPr>
          <w:ilvl w:val="1"/>
          <w:numId w:val="1"/>
        </w:numPr>
      </w:pPr>
      <w:r>
        <w:t>Look into consultation on SSS draft guidelines - Kane</w:t>
      </w:r>
    </w:p>
    <w:p w:rsidR="000E2D01" w:rsidRDefault="000E2D01" w:rsidP="000E2D01">
      <w:pPr>
        <w:pStyle w:val="ListParagraph"/>
        <w:numPr>
          <w:ilvl w:val="1"/>
          <w:numId w:val="1"/>
        </w:numPr>
      </w:pPr>
      <w:r>
        <w:t>Groups to email tracking sheets to Nolan prior to November 28 meeting</w:t>
      </w:r>
    </w:p>
    <w:p w:rsidR="000E2D01" w:rsidRDefault="000E2D01" w:rsidP="000E2D01">
      <w:pPr>
        <w:pStyle w:val="ListParagraph"/>
        <w:numPr>
          <w:ilvl w:val="1"/>
          <w:numId w:val="1"/>
        </w:numPr>
      </w:pPr>
      <w:r>
        <w:t>Mapping: colour code polygons by Licensee/group and update maps in FTP – Nolan</w:t>
      </w:r>
    </w:p>
    <w:p w:rsidR="000E2D01" w:rsidRDefault="000E2D01" w:rsidP="000E2D01">
      <w:pPr>
        <w:pStyle w:val="ListParagraph"/>
        <w:numPr>
          <w:ilvl w:val="1"/>
          <w:numId w:val="1"/>
        </w:numPr>
      </w:pPr>
      <w:r>
        <w:t>Send out link to FTP folder – Nolan</w:t>
      </w:r>
    </w:p>
    <w:p w:rsidR="000E2D01" w:rsidRDefault="000E2D01" w:rsidP="000E2D01">
      <w:pPr>
        <w:pStyle w:val="ListParagraph"/>
        <w:numPr>
          <w:ilvl w:val="1"/>
          <w:numId w:val="1"/>
        </w:numPr>
      </w:pPr>
      <w:r>
        <w:t>Steve Law to email Nolan with block shapes for Clinton CFA</w:t>
      </w:r>
    </w:p>
    <w:p w:rsidR="00791568" w:rsidRDefault="00791568" w:rsidP="00791568">
      <w:pPr>
        <w:pStyle w:val="ListParagraph"/>
        <w:ind w:left="1440"/>
        <w:rPr>
          <w:i/>
        </w:rPr>
      </w:pPr>
    </w:p>
    <w:p w:rsidR="003307C9" w:rsidRDefault="003307C9" w:rsidP="00791568">
      <w:pPr>
        <w:pStyle w:val="ListParagraph"/>
        <w:numPr>
          <w:ilvl w:val="0"/>
          <w:numId w:val="1"/>
        </w:numPr>
        <w:spacing w:before="240"/>
      </w:pPr>
      <w:r>
        <w:t>District Update</w:t>
      </w:r>
      <w:r w:rsidR="00F242A0">
        <w:t>s</w:t>
      </w:r>
      <w:r>
        <w:t xml:space="preserve"> – 100 Mile House</w:t>
      </w:r>
      <w:r w:rsidR="00F242A0">
        <w:t xml:space="preserve"> and Kamloops</w:t>
      </w:r>
      <w:r>
        <w:t xml:space="preserve"> (</w:t>
      </w:r>
      <w:r w:rsidR="00571241">
        <w:t>Nolan</w:t>
      </w:r>
      <w:r w:rsidR="00F242A0">
        <w:t xml:space="preserve"> &amp; Heather</w:t>
      </w:r>
      <w:r>
        <w:t>)</w:t>
      </w:r>
    </w:p>
    <w:p w:rsidR="003307C9" w:rsidRDefault="003307C9" w:rsidP="003307C9">
      <w:pPr>
        <w:pStyle w:val="ListParagraph"/>
        <w:numPr>
          <w:ilvl w:val="1"/>
          <w:numId w:val="1"/>
        </w:numPr>
      </w:pPr>
      <w:r>
        <w:t>Mapping</w:t>
      </w:r>
      <w:r w:rsidR="001E478E">
        <w:t xml:space="preserve"> update</w:t>
      </w:r>
    </w:p>
    <w:p w:rsidR="00946B81" w:rsidRDefault="003307C9" w:rsidP="000E2D01">
      <w:pPr>
        <w:pStyle w:val="ListParagraph"/>
        <w:numPr>
          <w:ilvl w:val="1"/>
          <w:numId w:val="1"/>
        </w:numPr>
      </w:pPr>
      <w:r>
        <w:t>FTP site/data sharing</w:t>
      </w:r>
    </w:p>
    <w:p w:rsidR="006153E6" w:rsidRDefault="006153E6" w:rsidP="000E2D01">
      <w:pPr>
        <w:pStyle w:val="ListParagraph"/>
        <w:numPr>
          <w:ilvl w:val="1"/>
          <w:numId w:val="1"/>
        </w:numPr>
      </w:pPr>
      <w:r>
        <w:t xml:space="preserve">Licensee interest in </w:t>
      </w:r>
      <w:r w:rsidR="00F242A0">
        <w:t>developing any funnel trap or MCH activities</w:t>
      </w:r>
      <w:r w:rsidR="00064AD1">
        <w:t xml:space="preserve"> with district support?</w:t>
      </w:r>
    </w:p>
    <w:p w:rsidR="00571241" w:rsidRPr="003307C9" w:rsidRDefault="00571241" w:rsidP="00571241">
      <w:pPr>
        <w:pStyle w:val="ListParagraph"/>
        <w:ind w:left="1440"/>
      </w:pPr>
    </w:p>
    <w:p w:rsidR="00791568" w:rsidRDefault="00791568" w:rsidP="00791568">
      <w:pPr>
        <w:pStyle w:val="ListParagraph"/>
        <w:numPr>
          <w:ilvl w:val="0"/>
          <w:numId w:val="1"/>
        </w:numPr>
        <w:spacing w:before="240"/>
      </w:pPr>
      <w:r w:rsidRPr="003307C9">
        <w:t>Forest health treatment updates</w:t>
      </w:r>
      <w:r w:rsidRPr="00CD5426">
        <w:t xml:space="preserve"> </w:t>
      </w:r>
      <w:r w:rsidR="003307C9">
        <w:t>(</w:t>
      </w:r>
      <w:r w:rsidRPr="00CD5426">
        <w:t>Everyone</w:t>
      </w:r>
      <w:r w:rsidR="003307C9">
        <w:t>)</w:t>
      </w:r>
    </w:p>
    <w:p w:rsidR="0075697E" w:rsidRDefault="0075697E" w:rsidP="0075697E">
      <w:pPr>
        <w:pStyle w:val="ListParagraph"/>
        <w:numPr>
          <w:ilvl w:val="1"/>
          <w:numId w:val="1"/>
        </w:numPr>
      </w:pPr>
      <w:r>
        <w:t>Survey Unit</w:t>
      </w:r>
      <w:r w:rsidR="003307C9">
        <w:t xml:space="preserve"> updates</w:t>
      </w:r>
    </w:p>
    <w:p w:rsidR="00BD1848" w:rsidRDefault="00BD1848" w:rsidP="0075697E">
      <w:pPr>
        <w:pStyle w:val="ListParagraph"/>
        <w:numPr>
          <w:ilvl w:val="1"/>
          <w:numId w:val="1"/>
        </w:numPr>
      </w:pPr>
      <w:r>
        <w:t>Treatments undertaken/planned</w:t>
      </w:r>
    </w:p>
    <w:p w:rsidR="00571241" w:rsidRDefault="00571241" w:rsidP="00571241">
      <w:pPr>
        <w:spacing w:after="240"/>
      </w:pPr>
    </w:p>
    <w:p w:rsidR="00BD1848" w:rsidRDefault="000E2D01" w:rsidP="00571241">
      <w:pPr>
        <w:pStyle w:val="ListParagraph"/>
        <w:numPr>
          <w:ilvl w:val="0"/>
          <w:numId w:val="1"/>
        </w:numPr>
        <w:spacing w:before="240"/>
      </w:pPr>
      <w:r>
        <w:t>Archaeology/AOA Model discussion (Kane)</w:t>
      </w:r>
    </w:p>
    <w:p w:rsidR="00F71990" w:rsidRDefault="000C6A09" w:rsidP="00F71990">
      <w:pPr>
        <w:pStyle w:val="ListParagraph"/>
        <w:numPr>
          <w:ilvl w:val="1"/>
          <w:numId w:val="1"/>
        </w:numPr>
      </w:pPr>
      <w:r>
        <w:t>Discuss opportunities for efficiencies, risk tolerance, and</w:t>
      </w:r>
      <w:bookmarkStart w:id="0" w:name="_GoBack"/>
      <w:bookmarkEnd w:id="0"/>
      <w:r>
        <w:t xml:space="preserve"> cost savings</w:t>
      </w:r>
    </w:p>
    <w:p w:rsidR="00BD1848" w:rsidRDefault="00BD1848" w:rsidP="00BD1848"/>
    <w:p w:rsidR="00571241" w:rsidRDefault="00791568" w:rsidP="00571241">
      <w:pPr>
        <w:pStyle w:val="ListParagraph"/>
        <w:numPr>
          <w:ilvl w:val="0"/>
          <w:numId w:val="1"/>
        </w:numPr>
        <w:spacing w:before="240"/>
      </w:pPr>
      <w:r w:rsidRPr="003307C9">
        <w:t>Other</w:t>
      </w:r>
      <w:r w:rsidR="003307C9">
        <w:t>/additional topics – open floor</w:t>
      </w:r>
      <w:r w:rsidR="001E478E">
        <w:t xml:space="preserve"> (Everyone)</w:t>
      </w:r>
    </w:p>
    <w:p w:rsidR="00BD1848" w:rsidRDefault="00BD1848" w:rsidP="00BD1848">
      <w:pPr>
        <w:pStyle w:val="ListParagraph"/>
      </w:pPr>
    </w:p>
    <w:p w:rsidR="00571241" w:rsidRPr="003307C9" w:rsidRDefault="00BD1848" w:rsidP="00BD1848">
      <w:pPr>
        <w:pStyle w:val="ListParagraph"/>
        <w:numPr>
          <w:ilvl w:val="0"/>
          <w:numId w:val="1"/>
        </w:numPr>
        <w:spacing w:before="240"/>
      </w:pPr>
      <w:r>
        <w:t>Next Steps</w:t>
      </w:r>
    </w:p>
    <w:p w:rsidR="00791568" w:rsidRPr="00CD5426" w:rsidRDefault="00791568" w:rsidP="001E478E">
      <w:pPr>
        <w:pStyle w:val="ListParagraph"/>
        <w:spacing w:after="240"/>
        <w:ind w:left="1440"/>
      </w:pPr>
    </w:p>
    <w:p w:rsidR="00791568" w:rsidRPr="001E478E" w:rsidRDefault="001E478E" w:rsidP="001E478E">
      <w:pPr>
        <w:pStyle w:val="ListParagraph"/>
        <w:numPr>
          <w:ilvl w:val="0"/>
          <w:numId w:val="1"/>
        </w:numPr>
        <w:spacing w:before="240"/>
      </w:pPr>
      <w:r>
        <w:t>Review any new action items and schedule n</w:t>
      </w:r>
      <w:r w:rsidR="00791568" w:rsidRPr="001E478E">
        <w:t>ext meeting</w:t>
      </w:r>
    </w:p>
    <w:p w:rsidR="00F302A8" w:rsidRDefault="00F302A8"/>
    <w:sectPr w:rsidR="00F302A8" w:rsidSect="009B044C">
      <w:headerReference w:type="default" r:id="rId7"/>
      <w:pgSz w:w="12240" w:h="15840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568" w:rsidRDefault="00791568" w:rsidP="00791568">
      <w:pPr>
        <w:spacing w:after="0" w:line="240" w:lineRule="auto"/>
      </w:pPr>
      <w:r>
        <w:separator/>
      </w:r>
    </w:p>
  </w:endnote>
  <w:endnote w:type="continuationSeparator" w:id="0">
    <w:p w:rsidR="00791568" w:rsidRDefault="00791568" w:rsidP="0079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568" w:rsidRDefault="00791568" w:rsidP="00791568">
      <w:pPr>
        <w:spacing w:after="0" w:line="240" w:lineRule="auto"/>
      </w:pPr>
      <w:r>
        <w:separator/>
      </w:r>
    </w:p>
  </w:footnote>
  <w:footnote w:type="continuationSeparator" w:id="0">
    <w:p w:rsidR="00791568" w:rsidRDefault="00791568" w:rsidP="00791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E6B" w:rsidRDefault="001E478E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220CB"/>
    <w:multiLevelType w:val="hybridMultilevel"/>
    <w:tmpl w:val="A61E516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A15C7"/>
    <w:multiLevelType w:val="hybridMultilevel"/>
    <w:tmpl w:val="45E0F1B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E4955"/>
    <w:multiLevelType w:val="hybridMultilevel"/>
    <w:tmpl w:val="33F6B40E"/>
    <w:lvl w:ilvl="0" w:tplc="2702C0D4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68"/>
    <w:rsid w:val="00064AD1"/>
    <w:rsid w:val="000C6A09"/>
    <w:rsid w:val="000E2D01"/>
    <w:rsid w:val="001E478E"/>
    <w:rsid w:val="003307C9"/>
    <w:rsid w:val="00571241"/>
    <w:rsid w:val="006153E6"/>
    <w:rsid w:val="0075697E"/>
    <w:rsid w:val="00791568"/>
    <w:rsid w:val="00946B81"/>
    <w:rsid w:val="00A36AE6"/>
    <w:rsid w:val="00BD1848"/>
    <w:rsid w:val="00DC722B"/>
    <w:rsid w:val="00EE4A60"/>
    <w:rsid w:val="00F242A0"/>
    <w:rsid w:val="00F302A8"/>
    <w:rsid w:val="00F71990"/>
    <w:rsid w:val="00FE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DA228"/>
  <w15:chartTrackingRefBased/>
  <w15:docId w15:val="{2AF4F07A-C649-4C81-A978-13856C00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568"/>
    <w:pPr>
      <w:spacing w:after="200" w:line="276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568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91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568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91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568"/>
    <w:rPr>
      <w:rFonts w:eastAsiaTheme="minorEastAsia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Buis, Nolan M FLNR:EX</dc:creator>
  <cp:keywords/>
  <dc:description/>
  <cp:lastModifiedBy>Buis, Nolan M FLNR:EX</cp:lastModifiedBy>
  <cp:revision>4</cp:revision>
  <cp:lastPrinted>2019-11-20T16:48:00Z</cp:lastPrinted>
  <dcterms:created xsi:type="dcterms:W3CDTF">2019-11-20T16:04:00Z</dcterms:created>
  <dcterms:modified xsi:type="dcterms:W3CDTF">2019-11-20T17:12:00Z</dcterms:modified>
</cp:coreProperties>
</file>